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3D6" w:rsidRPr="00D151A0" w:rsidRDefault="008133D6" w:rsidP="008133D6">
      <w:pPr>
        <w:rPr>
          <w:rFonts w:ascii="Times New Roman" w:hAnsi="Times New Roman" w:cs="Times New Roman"/>
          <w:b/>
          <w:sz w:val="28"/>
          <w:szCs w:val="28"/>
        </w:rPr>
      </w:pPr>
      <w:r w:rsidRPr="00513E8F">
        <w:rPr>
          <w:rFonts w:ascii="Times New Roman" w:hAnsi="Times New Roman" w:cs="Times New Roman"/>
          <w:sz w:val="28"/>
          <w:szCs w:val="28"/>
          <w:lang w:val="kk-KZ"/>
        </w:rPr>
        <w:t>Лекция 9.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Инфографикалық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фотожурналистика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</w:p>
    <w:p w:rsidR="008133D6" w:rsidRPr="00D151A0" w:rsidRDefault="008133D6" w:rsidP="008133D6">
      <w:pPr>
        <w:rPr>
          <w:rFonts w:ascii="Times New Roman" w:hAnsi="Times New Roman" w:cs="Times New Roman"/>
          <w:b/>
          <w:sz w:val="28"/>
          <w:szCs w:val="28"/>
        </w:rPr>
      </w:pPr>
      <w:r w:rsidRPr="00D151A0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Ұғымы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Инфографикалық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фотожурналистика</w:t>
      </w:r>
      <w:r w:rsidRPr="00D151A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фотосурет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біріктіріп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көрнекі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ұсынатын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бағыт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көрерменге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әсерлі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>.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</w:p>
    <w:p w:rsidR="008133D6" w:rsidRPr="00D151A0" w:rsidRDefault="008133D6" w:rsidP="008133D6">
      <w:pPr>
        <w:rPr>
          <w:rFonts w:ascii="Times New Roman" w:hAnsi="Times New Roman" w:cs="Times New Roman"/>
          <w:b/>
          <w:sz w:val="28"/>
          <w:szCs w:val="28"/>
        </w:rPr>
      </w:pPr>
      <w:r w:rsidRPr="00D151A0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Ерекшеліктері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- Фото + графика: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фотосуретке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диаграмма, карта,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белгі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мәтін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элементтері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қосылады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Ақпараттылық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визуал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көрнекі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оқиғаларды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баяндау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оқырманға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мазмұнды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ұғынуға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платформаға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бейімділік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желі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жаңалық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сайттарында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</w:p>
    <w:p w:rsidR="008133D6" w:rsidRPr="00D151A0" w:rsidRDefault="008133D6" w:rsidP="008133D6">
      <w:pPr>
        <w:rPr>
          <w:rFonts w:ascii="Times New Roman" w:hAnsi="Times New Roman" w:cs="Times New Roman"/>
          <w:b/>
          <w:sz w:val="28"/>
          <w:szCs w:val="28"/>
        </w:rPr>
      </w:pPr>
      <w:r w:rsidRPr="00D151A0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Қолдану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салалары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Жаңалық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журналистикасы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апат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, статистика,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сайлау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, ауру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таралуы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тақырыптар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әл-ауқаты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, демография, экология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Фотодерек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фотоконтентке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фактілер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</w:p>
    <w:p w:rsidR="008133D6" w:rsidRPr="00D151A0" w:rsidRDefault="008133D6" w:rsidP="008133D6">
      <w:pPr>
        <w:rPr>
          <w:rFonts w:ascii="Times New Roman" w:hAnsi="Times New Roman" w:cs="Times New Roman"/>
          <w:b/>
          <w:sz w:val="28"/>
          <w:szCs w:val="28"/>
        </w:rPr>
      </w:pPr>
      <w:r w:rsidRPr="00D151A0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Құралдар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редакторлар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Illustrator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- Фотоматериал: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деректі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репортаждық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студиялық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Дереккөз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статистика,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дерекқорлар</w:t>
      </w:r>
      <w:proofErr w:type="spellEnd"/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</w:p>
    <w:p w:rsidR="008133D6" w:rsidRPr="00D151A0" w:rsidRDefault="008133D6" w:rsidP="008133D6">
      <w:pPr>
        <w:rPr>
          <w:rFonts w:ascii="Times New Roman" w:hAnsi="Times New Roman" w:cs="Times New Roman"/>
          <w:b/>
          <w:sz w:val="28"/>
          <w:szCs w:val="28"/>
        </w:rPr>
      </w:pPr>
      <w:r w:rsidRPr="00D151A0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ықпалды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Оқырманның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санасын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әсерлеу</w:t>
      </w:r>
      <w:proofErr w:type="spellEnd"/>
    </w:p>
    <w:p w:rsidR="008133D6" w:rsidRDefault="008133D6" w:rsidP="008133D6">
      <w:pPr>
        <w:rPr>
          <w:rFonts w:ascii="Times New Roman" w:hAnsi="Times New Roman" w:cs="Times New Roman"/>
          <w:sz w:val="28"/>
          <w:szCs w:val="28"/>
        </w:rPr>
      </w:pPr>
    </w:p>
    <w:p w:rsidR="008133D6" w:rsidRPr="00D151A0" w:rsidRDefault="008133D6" w:rsidP="008133D6">
      <w:pPr>
        <w:rPr>
          <w:rFonts w:ascii="Times New Roman" w:hAnsi="Times New Roman" w:cs="Times New Roman"/>
          <w:b/>
          <w:sz w:val="28"/>
          <w:szCs w:val="28"/>
        </w:rPr>
      </w:pPr>
      <w:r w:rsidRPr="00D151A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Тест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сұрақтары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жауаптарымен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>)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</w:p>
    <w:p w:rsidR="008133D6" w:rsidRPr="00D151A0" w:rsidRDefault="008133D6" w:rsidP="008133D6">
      <w:pPr>
        <w:rPr>
          <w:rFonts w:ascii="Times New Roman" w:hAnsi="Times New Roman" w:cs="Times New Roman"/>
          <w:b/>
          <w:sz w:val="28"/>
          <w:szCs w:val="28"/>
        </w:rPr>
      </w:pPr>
      <w:r w:rsidRPr="00D151A0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Инфографикалық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фотожурналистика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дегеніміз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не?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а) Фото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аудио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жазба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бірігуі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б) Фото мен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мәтінсіз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контент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в) Фото мен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біріктіру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г) Тек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фотосурет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жауап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>:</w:t>
      </w:r>
      <w:r w:rsidRPr="00D151A0">
        <w:rPr>
          <w:rFonts w:ascii="Times New Roman" w:hAnsi="Times New Roman" w:cs="Times New Roman"/>
          <w:sz w:val="28"/>
          <w:szCs w:val="28"/>
        </w:rPr>
        <w:t xml:space="preserve"> в)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</w:p>
    <w:p w:rsidR="008133D6" w:rsidRPr="00D151A0" w:rsidRDefault="008133D6" w:rsidP="008133D6">
      <w:pPr>
        <w:rPr>
          <w:rFonts w:ascii="Times New Roman" w:hAnsi="Times New Roman" w:cs="Times New Roman"/>
          <w:b/>
          <w:sz w:val="28"/>
          <w:szCs w:val="28"/>
        </w:rPr>
      </w:pPr>
      <w:r w:rsidRPr="00D151A0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Бұл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бағыттың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а) Фотоны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желіде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жариялау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б) Фотоны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өңдеусіз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қалдыру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көрнекі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өнерге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айналдыру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жауап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>:</w:t>
      </w:r>
      <w:r w:rsidRPr="00D151A0">
        <w:rPr>
          <w:rFonts w:ascii="Times New Roman" w:hAnsi="Times New Roman" w:cs="Times New Roman"/>
          <w:sz w:val="28"/>
          <w:szCs w:val="28"/>
        </w:rPr>
        <w:t xml:space="preserve"> в)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</w:p>
    <w:p w:rsidR="008133D6" w:rsidRPr="00D151A0" w:rsidRDefault="008133D6" w:rsidP="008133D6">
      <w:pPr>
        <w:rPr>
          <w:rFonts w:ascii="Times New Roman" w:hAnsi="Times New Roman" w:cs="Times New Roman"/>
          <w:b/>
          <w:sz w:val="28"/>
          <w:szCs w:val="28"/>
        </w:rPr>
      </w:pPr>
      <w:r w:rsidRPr="00D151A0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Инфографика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жасауға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қолданылатын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құрал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151A0">
        <w:rPr>
          <w:rFonts w:ascii="Times New Roman" w:hAnsi="Times New Roman" w:cs="Times New Roman"/>
          <w:sz w:val="28"/>
          <w:szCs w:val="28"/>
        </w:rPr>
        <w:t>б</w:t>
      </w:r>
      <w:r w:rsidRPr="00D151A0">
        <w:rPr>
          <w:rFonts w:ascii="Times New Roman" w:hAnsi="Times New Roman" w:cs="Times New Roman"/>
          <w:sz w:val="28"/>
          <w:szCs w:val="28"/>
          <w:lang w:val="en-US"/>
        </w:rPr>
        <w:t xml:space="preserve">) Excel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151A0">
        <w:rPr>
          <w:rFonts w:ascii="Times New Roman" w:hAnsi="Times New Roman" w:cs="Times New Roman"/>
          <w:sz w:val="28"/>
          <w:szCs w:val="28"/>
        </w:rPr>
        <w:t>в</w:t>
      </w:r>
      <w:r w:rsidRPr="00D151A0">
        <w:rPr>
          <w:rFonts w:ascii="Times New Roman" w:hAnsi="Times New Roman" w:cs="Times New Roman"/>
          <w:sz w:val="28"/>
          <w:szCs w:val="28"/>
          <w:lang w:val="en-US"/>
        </w:rPr>
        <w:t xml:space="preserve">) Adobe Illustrator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151A0">
        <w:rPr>
          <w:rFonts w:ascii="Times New Roman" w:hAnsi="Times New Roman" w:cs="Times New Roman"/>
          <w:sz w:val="28"/>
          <w:szCs w:val="28"/>
        </w:rPr>
        <w:t>г</w:t>
      </w:r>
      <w:r w:rsidRPr="00D151A0">
        <w:rPr>
          <w:rFonts w:ascii="Times New Roman" w:hAnsi="Times New Roman" w:cs="Times New Roman"/>
          <w:sz w:val="28"/>
          <w:szCs w:val="28"/>
          <w:lang w:val="en-US"/>
        </w:rPr>
        <w:t xml:space="preserve">) Notepad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жауап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>:</w:t>
      </w:r>
      <w:r w:rsidRPr="00D151A0">
        <w:rPr>
          <w:rFonts w:ascii="Times New Roman" w:hAnsi="Times New Roman" w:cs="Times New Roman"/>
          <w:sz w:val="28"/>
          <w:szCs w:val="28"/>
        </w:rPr>
        <w:t xml:space="preserve"> в)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</w:p>
    <w:p w:rsidR="008133D6" w:rsidRPr="00D151A0" w:rsidRDefault="008133D6" w:rsidP="008133D6">
      <w:pPr>
        <w:rPr>
          <w:rFonts w:ascii="Times New Roman" w:hAnsi="Times New Roman" w:cs="Times New Roman"/>
          <w:b/>
          <w:sz w:val="28"/>
          <w:szCs w:val="28"/>
        </w:rPr>
      </w:pPr>
      <w:r w:rsidRPr="00D151A0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Инфографикалық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фотожурналистика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қай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салаларда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қолданылады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?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а) Тек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жарнамада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Жаңалық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, статистика,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в) Музыка мен театр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бағдарламалары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AA2F47" w:rsidRDefault="008133D6" w:rsidP="008133D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жауап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>:</w:t>
      </w:r>
      <w:r w:rsidRPr="00D151A0">
        <w:rPr>
          <w:rFonts w:ascii="Times New Roman" w:hAnsi="Times New Roman" w:cs="Times New Roman"/>
          <w:sz w:val="28"/>
          <w:szCs w:val="28"/>
        </w:rPr>
        <w:t xml:space="preserve"> б)</w:t>
      </w:r>
    </w:p>
    <w:p w:rsidR="008133D6" w:rsidRPr="00D151A0" w:rsidRDefault="008133D6" w:rsidP="008133D6">
      <w:pPr>
        <w:rPr>
          <w:rFonts w:ascii="Times New Roman" w:hAnsi="Times New Roman" w:cs="Times New Roman"/>
          <w:b/>
          <w:sz w:val="28"/>
          <w:szCs w:val="28"/>
        </w:rPr>
      </w:pPr>
      <w:r w:rsidRPr="00D151A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Қандай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платформаға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бейім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?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а) Газет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б) Радио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хабарлар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медиа,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баспасы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жауап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>:</w:t>
      </w:r>
      <w:r w:rsidRPr="00D151A0">
        <w:rPr>
          <w:rFonts w:ascii="Times New Roman" w:hAnsi="Times New Roman" w:cs="Times New Roman"/>
          <w:sz w:val="28"/>
          <w:szCs w:val="28"/>
        </w:rPr>
        <w:t xml:space="preserve"> в)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</w:p>
    <w:p w:rsidR="008133D6" w:rsidRPr="00D151A0" w:rsidRDefault="008133D6" w:rsidP="008133D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Әлиев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Б.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Жаңаша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фотожурналистика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. — Алматы: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>, 2021. — 168 б.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151A0">
        <w:rPr>
          <w:rFonts w:ascii="Times New Roman" w:hAnsi="Times New Roman" w:cs="Times New Roman"/>
          <w:sz w:val="28"/>
          <w:szCs w:val="28"/>
          <w:lang w:val="en-US"/>
        </w:rPr>
        <w:t xml:space="preserve">2. Cairo A. The Functional Art: An Introduction to Information Graphics and Visualization. — Berkeley: New Riders, 2013. — 384 p.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151A0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Сүлейменов</w:t>
      </w:r>
      <w:proofErr w:type="spellEnd"/>
      <w:r w:rsidRPr="00D151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51A0">
        <w:rPr>
          <w:rFonts w:ascii="Times New Roman" w:hAnsi="Times New Roman" w:cs="Times New Roman"/>
          <w:sz w:val="28"/>
          <w:szCs w:val="28"/>
        </w:rPr>
        <w:t>Р</w:t>
      </w:r>
      <w:r w:rsidRPr="00D151A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D151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151A0">
        <w:rPr>
          <w:rFonts w:ascii="Times New Roman" w:hAnsi="Times New Roman" w:cs="Times New Roman"/>
          <w:sz w:val="28"/>
          <w:szCs w:val="28"/>
        </w:rPr>
        <w:t>графика</w:t>
      </w:r>
      <w:r w:rsidRPr="00D151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51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D151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баяндау</w:t>
      </w:r>
      <w:proofErr w:type="spellEnd"/>
      <w:r w:rsidRPr="00D151A0">
        <w:rPr>
          <w:rFonts w:ascii="Times New Roman" w:hAnsi="Times New Roman" w:cs="Times New Roman"/>
          <w:sz w:val="28"/>
          <w:szCs w:val="28"/>
          <w:lang w:val="en-US"/>
        </w:rPr>
        <w:t xml:space="preserve">. — </w:t>
      </w:r>
      <w:r w:rsidRPr="00D151A0">
        <w:rPr>
          <w:rFonts w:ascii="Times New Roman" w:hAnsi="Times New Roman" w:cs="Times New Roman"/>
          <w:sz w:val="28"/>
          <w:szCs w:val="28"/>
        </w:rPr>
        <w:t>Астана</w:t>
      </w:r>
      <w:r w:rsidRPr="00D151A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Ұлағат</w:t>
      </w:r>
      <w:proofErr w:type="spellEnd"/>
      <w:r w:rsidRPr="00D151A0">
        <w:rPr>
          <w:rFonts w:ascii="Times New Roman" w:hAnsi="Times New Roman" w:cs="Times New Roman"/>
          <w:sz w:val="28"/>
          <w:szCs w:val="28"/>
          <w:lang w:val="en-US"/>
        </w:rPr>
        <w:t xml:space="preserve">, 2022. — 152 </w:t>
      </w:r>
      <w:r w:rsidRPr="00D151A0">
        <w:rPr>
          <w:rFonts w:ascii="Times New Roman" w:hAnsi="Times New Roman" w:cs="Times New Roman"/>
          <w:sz w:val="28"/>
          <w:szCs w:val="28"/>
        </w:rPr>
        <w:t>б</w:t>
      </w:r>
      <w:r w:rsidRPr="00D151A0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4. Казанцев А.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как инструмент журналиста. — М.: Аспект Пресс, 2020. — 190 с.  </w:t>
      </w:r>
    </w:p>
    <w:p w:rsidR="008133D6" w:rsidRPr="00D151A0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Койфман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С. Графическая журналистика. — СПб.: Питер, 2021. — 176 с.  </w:t>
      </w:r>
    </w:p>
    <w:p w:rsidR="008133D6" w:rsidRDefault="008133D6" w:rsidP="008133D6">
      <w:pPr>
        <w:rPr>
          <w:rFonts w:ascii="Times New Roman" w:hAnsi="Times New Roman" w:cs="Times New Roman"/>
          <w:sz w:val="28"/>
          <w:szCs w:val="28"/>
        </w:rPr>
      </w:pPr>
      <w:r w:rsidRPr="00D151A0">
        <w:rPr>
          <w:rFonts w:ascii="Times New Roman" w:hAnsi="Times New Roman" w:cs="Times New Roman"/>
          <w:sz w:val="28"/>
          <w:szCs w:val="28"/>
        </w:rPr>
        <w:t xml:space="preserve">6. Журналистика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D151A0">
        <w:rPr>
          <w:rFonts w:ascii="Times New Roman" w:hAnsi="Times New Roman" w:cs="Times New Roman"/>
          <w:sz w:val="28"/>
          <w:szCs w:val="28"/>
        </w:rPr>
        <w:t xml:space="preserve"> журналы. — №3 (2023). — Б. 45–52.</w:t>
      </w:r>
    </w:p>
    <w:p w:rsidR="004478A5" w:rsidRDefault="004478A5">
      <w:bookmarkStart w:id="0" w:name="_GoBack"/>
      <w:bookmarkEnd w:id="0"/>
    </w:p>
    <w:sectPr w:rsidR="00447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2B"/>
    <w:rsid w:val="0025342B"/>
    <w:rsid w:val="004478A5"/>
    <w:rsid w:val="0081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76803-3DF3-4B53-A8FE-5C3B85C2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393</Words>
  <Characters>2243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2025-08-30T09:10:00Z</dcterms:created>
  <dcterms:modified xsi:type="dcterms:W3CDTF">2025-08-30T09:12:00Z</dcterms:modified>
</cp:coreProperties>
</file>